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78" w:rsidRDefault="00D14E78" w:rsidP="00B647C1">
      <w:pPr>
        <w:pStyle w:val="3"/>
        <w:rPr>
          <w:rFonts w:asciiTheme="minorHAnsi" w:hAnsiTheme="minorHAnsi" w:cstheme="minorHAnsi"/>
          <w:sz w:val="16"/>
          <w:szCs w:val="16"/>
        </w:rPr>
      </w:pPr>
      <w:r w:rsidRPr="006153EB">
        <w:rPr>
          <w:rFonts w:asciiTheme="minorHAnsi" w:hAnsiTheme="minorHAnsi" w:cstheme="minorHAnsi"/>
          <w:sz w:val="16"/>
          <w:szCs w:val="16"/>
        </w:rPr>
        <w:t xml:space="preserve">Прайс-лист на </w:t>
      </w:r>
      <w:proofErr w:type="spellStart"/>
      <w:r w:rsidRPr="006153EB">
        <w:rPr>
          <w:rFonts w:asciiTheme="minorHAnsi" w:hAnsiTheme="minorHAnsi" w:cstheme="minorHAnsi"/>
          <w:sz w:val="16"/>
          <w:szCs w:val="16"/>
        </w:rPr>
        <w:t>термоконтейнеры</w:t>
      </w:r>
      <w:proofErr w:type="spellEnd"/>
      <w:r w:rsidRPr="006153EB">
        <w:rPr>
          <w:rFonts w:asciiTheme="minorHAnsi" w:hAnsiTheme="minorHAnsi" w:cstheme="minorHAnsi"/>
          <w:sz w:val="16"/>
          <w:szCs w:val="16"/>
        </w:rPr>
        <w:t xml:space="preserve"> от</w:t>
      </w:r>
      <w:r w:rsidR="006B3582">
        <w:rPr>
          <w:rFonts w:asciiTheme="minorHAnsi" w:hAnsiTheme="minorHAnsi" w:cstheme="minorHAnsi"/>
          <w:sz w:val="16"/>
          <w:szCs w:val="16"/>
        </w:rPr>
        <w:t xml:space="preserve"> </w:t>
      </w:r>
      <w:r w:rsidR="004E7211">
        <w:rPr>
          <w:rFonts w:asciiTheme="minorHAnsi" w:hAnsiTheme="minorHAnsi" w:cstheme="minorHAnsi"/>
          <w:sz w:val="16"/>
          <w:szCs w:val="16"/>
        </w:rPr>
        <w:t>1</w:t>
      </w:r>
      <w:r w:rsidR="00531F9C">
        <w:rPr>
          <w:rFonts w:asciiTheme="minorHAnsi" w:hAnsiTheme="minorHAnsi" w:cstheme="minorHAnsi"/>
          <w:sz w:val="16"/>
          <w:szCs w:val="16"/>
        </w:rPr>
        <w:t>4</w:t>
      </w:r>
      <w:r w:rsidR="0065207B" w:rsidRPr="0065207B">
        <w:rPr>
          <w:rFonts w:asciiTheme="minorHAnsi" w:hAnsiTheme="minorHAnsi" w:cstheme="minorHAnsi"/>
          <w:sz w:val="16"/>
          <w:szCs w:val="16"/>
        </w:rPr>
        <w:t>.</w:t>
      </w:r>
      <w:r w:rsidR="00531F9C">
        <w:rPr>
          <w:rFonts w:asciiTheme="minorHAnsi" w:hAnsiTheme="minorHAnsi" w:cstheme="minorHAnsi"/>
          <w:sz w:val="16"/>
          <w:szCs w:val="16"/>
        </w:rPr>
        <w:t>0</w:t>
      </w:r>
      <w:r w:rsidR="00255950" w:rsidRPr="004E7211">
        <w:rPr>
          <w:rFonts w:asciiTheme="minorHAnsi" w:hAnsiTheme="minorHAnsi" w:cstheme="minorHAnsi"/>
          <w:sz w:val="16"/>
          <w:szCs w:val="16"/>
        </w:rPr>
        <w:t>2</w:t>
      </w:r>
      <w:r w:rsidR="0065207B" w:rsidRPr="0065207B">
        <w:rPr>
          <w:rFonts w:asciiTheme="minorHAnsi" w:hAnsiTheme="minorHAnsi" w:cstheme="minorHAnsi"/>
          <w:sz w:val="16"/>
          <w:szCs w:val="16"/>
        </w:rPr>
        <w:t>.</w:t>
      </w:r>
      <w:r w:rsidRPr="006153EB">
        <w:rPr>
          <w:rFonts w:asciiTheme="minorHAnsi" w:hAnsiTheme="minorHAnsi" w:cstheme="minorHAnsi"/>
          <w:sz w:val="16"/>
          <w:szCs w:val="16"/>
        </w:rPr>
        <w:t>202</w:t>
      </w:r>
      <w:r w:rsidR="00531F9C">
        <w:rPr>
          <w:rFonts w:asciiTheme="minorHAnsi" w:hAnsiTheme="minorHAnsi" w:cstheme="minorHAnsi"/>
          <w:sz w:val="16"/>
          <w:szCs w:val="16"/>
        </w:rPr>
        <w:t>4</w:t>
      </w:r>
      <w:bookmarkStart w:id="0" w:name="_GoBack"/>
      <w:bookmarkEnd w:id="0"/>
      <w:r w:rsidRPr="006153EB">
        <w:rPr>
          <w:rFonts w:asciiTheme="minorHAnsi" w:hAnsiTheme="minorHAnsi" w:cstheme="minorHAnsi"/>
          <w:sz w:val="16"/>
          <w:szCs w:val="16"/>
        </w:rPr>
        <w:t xml:space="preserve"> г.   </w:t>
      </w:r>
    </w:p>
    <w:p w:rsidR="006328BA" w:rsidRPr="006328BA" w:rsidRDefault="006328BA" w:rsidP="00B647C1">
      <w:pPr>
        <w:pStyle w:val="3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www.ccbox.ru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1134"/>
        <w:gridCol w:w="1276"/>
        <w:gridCol w:w="1134"/>
        <w:gridCol w:w="1101"/>
        <w:gridCol w:w="742"/>
      </w:tblGrid>
      <w:tr w:rsidR="006153EB" w:rsidRPr="006F48CF" w:rsidTr="005E5C5B">
        <w:trPr>
          <w:trHeight w:val="57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Изделие и модель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Количество Изделий</w:t>
            </w:r>
          </w:p>
        </w:tc>
      </w:tr>
      <w:tr w:rsidR="006153EB" w:rsidRPr="006F48CF" w:rsidTr="005E5C5B">
        <w:trPr>
          <w:trHeight w:val="315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при однократной поставке, шт.</w:t>
            </w:r>
          </w:p>
        </w:tc>
      </w:tr>
      <w:tr w:rsidR="006153EB" w:rsidRPr="006F48CF" w:rsidTr="005E5C5B">
        <w:trPr>
          <w:trHeight w:val="315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 –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11 – 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21 – 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51 –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101 - 300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301 - 1000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41" w:rsidRPr="006F48CF" w:rsidRDefault="008C4C41" w:rsidP="008C4C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&gt; 1000</w:t>
            </w:r>
          </w:p>
        </w:tc>
      </w:tr>
      <w:tr w:rsidR="00531F9C" w:rsidRPr="006F48CF" w:rsidTr="005E5C5B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r>
              <w:rPr>
                <w:rFonts w:ascii="OpenSans" w:hAnsi="OpenSans" w:cs="Calibri"/>
                <w:sz w:val="14"/>
                <w:szCs w:val="14"/>
              </w:rPr>
              <w:t>ТК-1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85 / 95**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80/90**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75 / 85**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70 / 80**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65 / 75**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6F48CF">
              <w:rPr>
                <w:rFonts w:eastAsia="Times New Roman" w:cstheme="minorHAnsi"/>
                <w:sz w:val="16"/>
                <w:szCs w:val="16"/>
                <w:lang w:eastAsia="ru-RU"/>
              </w:rPr>
              <w:t>спец. цена</w:t>
            </w:r>
          </w:p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31028F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140 / 175**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135 / 170**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130 / 165**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125 / 160**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120 / 155**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31028F">
        <w:trPr>
          <w:trHeight w:val="50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 упакованный в 5-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190 / 225**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185 / 220**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180 / 215**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175 / 210**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170 / 205**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3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175 / 220**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165 / 210**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155 / 200**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145 / 190**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135 / 180**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50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 упакованный в 5-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250 / 295**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240 / 285**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230 / 275**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220 / 265**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210 / 255**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23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190 / 235**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180 / 225**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170 / 215**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160 / 205**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150 / 195**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4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ТК-9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265 / 310**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255 / 300**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245 / 290**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235 / 280**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225 / 270**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31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305 / 365**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295 / 355**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285 / 345**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275 / 335**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265 / 325**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5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ТК-15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385 / 445**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375 / 435**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365 / 425**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355 / 415**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345 / 405**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26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360 / 430**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350 / 420**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340 / 410**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330 / 400**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320 / 390**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3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ТК-25, упакованный в 3-слойный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460 / 530**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450 / 520*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440 / 510**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430 / 500**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420 / 490**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20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605 / 685**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595 / 675**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585 / 665**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575 / 655**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565 / 645**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56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ТК-40 упакованный в 3-х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слойный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730 / 810**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720 / 800**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710 / 790**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700 / 780**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690 / 770**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1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650/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630 / 720**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620 / 710**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610 / 700**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 600 / 690**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ТК-50, упакованный в 3-слойный </w:t>
            </w: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785 / 875**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775 / 865***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765 / 855**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755 / 845**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745 / 835**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23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770/ 880**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760 / 870**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750 / 860**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740 / 850**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730 / 840**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ТК-80, упакованный в </w:t>
            </w:r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 xml:space="preserve">5-слойный </w:t>
            </w:r>
            <w:proofErr w:type="spellStart"/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1100 / 1210**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1090 / 1200**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1080 / 1190**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1070 / 1180**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1060 / 1170**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17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1050 / 1180**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1030 / 1160**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1020 / 1150**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1010 / 1140**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  1000 / 1130**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9C" w:rsidRPr="006F48CF" w:rsidRDefault="00531F9C" w:rsidP="00531F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  <w:tr w:rsidR="00531F9C" w:rsidRPr="006F48CF" w:rsidTr="005E5C5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sz w:val="14"/>
                <w:szCs w:val="14"/>
              </w:rPr>
            </w:pPr>
            <w:proofErr w:type="spellStart"/>
            <w:r>
              <w:rPr>
                <w:rFonts w:ascii="OpenSans" w:hAnsi="OpenSans" w:cs="Calibri"/>
                <w:sz w:val="14"/>
                <w:szCs w:val="14"/>
              </w:rPr>
              <w:t>ТермоКонтейнер</w:t>
            </w:r>
            <w:proofErr w:type="spellEnd"/>
            <w:r>
              <w:rPr>
                <w:rFonts w:ascii="OpenSans" w:hAnsi="OpenSans" w:cs="Calibri"/>
                <w:sz w:val="14"/>
                <w:szCs w:val="14"/>
              </w:rPr>
              <w:t xml:space="preserve"> ТК-100, упакованный в </w:t>
            </w:r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 xml:space="preserve">5-слойный </w:t>
            </w:r>
            <w:proofErr w:type="spellStart"/>
            <w:r>
              <w:rPr>
                <w:rFonts w:ascii="OpenSans" w:hAnsi="OpenSans" w:cs="Calibri"/>
                <w:b/>
                <w:bCs/>
                <w:sz w:val="14"/>
                <w:szCs w:val="14"/>
              </w:rPr>
              <w:t>гофрокартон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1520/ 1650**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1510/ 1640**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1500 / 1630**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1490 / 1620**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9C" w:rsidRDefault="00531F9C" w:rsidP="00531F9C">
            <w:pPr>
              <w:jc w:val="center"/>
              <w:rPr>
                <w:rFonts w:ascii="OpenSans" w:hAnsi="OpenSans" w:cs="Calibri"/>
                <w:color w:val="2A2A2A"/>
                <w:sz w:val="14"/>
                <w:szCs w:val="14"/>
              </w:rPr>
            </w:pPr>
            <w:r>
              <w:rPr>
                <w:rFonts w:ascii="OpenSans" w:hAnsi="OpenSans" w:cs="Calibri"/>
                <w:color w:val="2A2A2A"/>
                <w:sz w:val="14"/>
                <w:szCs w:val="14"/>
              </w:rPr>
              <w:t>1480 / 1610**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9C" w:rsidRPr="006F48CF" w:rsidRDefault="00531F9C" w:rsidP="00531F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</w:tr>
    </w:tbl>
    <w:p w:rsidR="005C1E04" w:rsidRPr="006153EB" w:rsidRDefault="005C1E04" w:rsidP="005C1E0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16"/>
          <w:szCs w:val="16"/>
          <w:lang w:eastAsia="ru-RU"/>
        </w:rPr>
      </w:pPr>
      <w:r w:rsidRPr="006153EB">
        <w:rPr>
          <w:rFonts w:eastAsia="Times New Roman" w:cstheme="minorHAnsi"/>
          <w:i/>
          <w:iCs/>
          <w:sz w:val="16"/>
          <w:szCs w:val="16"/>
          <w:lang w:eastAsia="ru-RU"/>
        </w:rPr>
        <w:t xml:space="preserve">Цены указаны в Российских рублях с учетом НДС 20%. </w:t>
      </w:r>
    </w:p>
    <w:p w:rsidR="005C1E04" w:rsidRPr="006153EB" w:rsidRDefault="005C1E04" w:rsidP="005C1E04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sz w:val="16"/>
          <w:szCs w:val="16"/>
          <w:lang w:eastAsia="ru-RU"/>
        </w:rPr>
        <w:t xml:space="preserve">Для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термоконтейнеров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цена с символом (**) включает доставку: </w:t>
      </w:r>
    </w:p>
    <w:p w:rsidR="005C1E04" w:rsidRPr="006153EB" w:rsidRDefault="005C1E04" w:rsidP="005C1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b/>
          <w:bCs/>
          <w:sz w:val="16"/>
          <w:szCs w:val="16"/>
          <w:lang w:eastAsia="ru-RU"/>
        </w:rPr>
        <w:t xml:space="preserve">А. 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По городу Москве (Включая Зеленоград,30-ти километровую зону от МКАД) </w:t>
      </w:r>
    </w:p>
    <w:p w:rsidR="005C1E04" w:rsidRPr="006153EB" w:rsidRDefault="005C1E04" w:rsidP="005C1E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b/>
          <w:bCs/>
          <w:sz w:val="16"/>
          <w:szCs w:val="16"/>
          <w:lang w:eastAsia="ru-RU"/>
        </w:rPr>
        <w:t>Б.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 По Московской области в радиусе 30 километров от </w:t>
      </w:r>
      <w:proofErr w:type="gramStart"/>
      <w:r w:rsidRPr="006153EB">
        <w:rPr>
          <w:rFonts w:eastAsia="Times New Roman" w:cstheme="minorHAnsi"/>
          <w:sz w:val="16"/>
          <w:szCs w:val="16"/>
          <w:lang w:eastAsia="ru-RU"/>
        </w:rPr>
        <w:t>МКАД .</w:t>
      </w:r>
      <w:proofErr w:type="gram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4071B" w:rsidRPr="006153EB" w:rsidRDefault="005C1E04" w:rsidP="006153EB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6153EB">
        <w:rPr>
          <w:rFonts w:eastAsia="Times New Roman" w:cstheme="minorHAnsi"/>
          <w:sz w:val="16"/>
          <w:szCs w:val="16"/>
          <w:lang w:eastAsia="ru-RU"/>
        </w:rPr>
        <w:t xml:space="preserve">Доставка по Московской области на расстояние больше 30 км.-платная, и согласовывается в индивидуальном порядке. Без символа – цена действительна при условии самовывоза со склада ООО "Фарм-Сиб". </w:t>
      </w:r>
      <w:r w:rsidR="000B1257">
        <w:rPr>
          <w:rFonts w:eastAsia="Times New Roman" w:cstheme="minorHAnsi"/>
          <w:sz w:val="16"/>
          <w:szCs w:val="16"/>
          <w:lang w:eastAsia="ru-RU"/>
        </w:rPr>
        <w:t>м</w:t>
      </w:r>
      <w:r w:rsidRPr="006153EB">
        <w:rPr>
          <w:rFonts w:eastAsia="Times New Roman" w:cstheme="minorHAnsi"/>
          <w:sz w:val="16"/>
          <w:szCs w:val="16"/>
          <w:lang w:eastAsia="ru-RU"/>
        </w:rPr>
        <w:t xml:space="preserve">инимальная стоимость однократной отгрузки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термоконтейнеров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и </w:t>
      </w:r>
      <w:proofErr w:type="spellStart"/>
      <w:r w:rsidRPr="006153EB">
        <w:rPr>
          <w:rFonts w:eastAsia="Times New Roman" w:cstheme="minorHAnsi"/>
          <w:sz w:val="16"/>
          <w:szCs w:val="16"/>
          <w:lang w:eastAsia="ru-RU"/>
        </w:rPr>
        <w:t>хладоэлементов</w:t>
      </w:r>
      <w:proofErr w:type="spellEnd"/>
      <w:r w:rsidRPr="006153EB">
        <w:rPr>
          <w:rFonts w:eastAsia="Times New Roman" w:cstheme="minorHAnsi"/>
          <w:sz w:val="16"/>
          <w:szCs w:val="16"/>
          <w:lang w:eastAsia="ru-RU"/>
        </w:rPr>
        <w:t xml:space="preserve"> не менее 25000р, в независимости от способа доставки. </w:t>
      </w:r>
    </w:p>
    <w:sectPr w:rsidR="00A4071B" w:rsidRPr="006153EB" w:rsidSect="00B647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12C"/>
    <w:multiLevelType w:val="multilevel"/>
    <w:tmpl w:val="3B1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1036"/>
    <w:multiLevelType w:val="multilevel"/>
    <w:tmpl w:val="16A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23330"/>
    <w:multiLevelType w:val="multilevel"/>
    <w:tmpl w:val="E13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E6AF6"/>
    <w:multiLevelType w:val="multilevel"/>
    <w:tmpl w:val="7B1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5"/>
    <w:rsid w:val="00024ED6"/>
    <w:rsid w:val="000265DC"/>
    <w:rsid w:val="00036EE5"/>
    <w:rsid w:val="00097F95"/>
    <w:rsid w:val="000B1257"/>
    <w:rsid w:val="000C7615"/>
    <w:rsid w:val="001C1A10"/>
    <w:rsid w:val="00207425"/>
    <w:rsid w:val="0023344D"/>
    <w:rsid w:val="00255950"/>
    <w:rsid w:val="00277843"/>
    <w:rsid w:val="002A0D6D"/>
    <w:rsid w:val="002A76A9"/>
    <w:rsid w:val="002D5583"/>
    <w:rsid w:val="002E3632"/>
    <w:rsid w:val="0037544C"/>
    <w:rsid w:val="00471EE8"/>
    <w:rsid w:val="004722D2"/>
    <w:rsid w:val="004B1206"/>
    <w:rsid w:val="004C4235"/>
    <w:rsid w:val="004E7211"/>
    <w:rsid w:val="005241FC"/>
    <w:rsid w:val="00531F9C"/>
    <w:rsid w:val="00576AA0"/>
    <w:rsid w:val="005C1E04"/>
    <w:rsid w:val="005E5C5B"/>
    <w:rsid w:val="006057EF"/>
    <w:rsid w:val="006153EB"/>
    <w:rsid w:val="006328BA"/>
    <w:rsid w:val="0065207B"/>
    <w:rsid w:val="006B3582"/>
    <w:rsid w:val="006C7952"/>
    <w:rsid w:val="006F48CF"/>
    <w:rsid w:val="00785F8A"/>
    <w:rsid w:val="007B2BF4"/>
    <w:rsid w:val="00827F80"/>
    <w:rsid w:val="008C4C41"/>
    <w:rsid w:val="00903FE1"/>
    <w:rsid w:val="0091211D"/>
    <w:rsid w:val="00913DF8"/>
    <w:rsid w:val="009550CA"/>
    <w:rsid w:val="009824F2"/>
    <w:rsid w:val="00995A63"/>
    <w:rsid w:val="009B6C60"/>
    <w:rsid w:val="009E22C5"/>
    <w:rsid w:val="00A13FB4"/>
    <w:rsid w:val="00A16818"/>
    <w:rsid w:val="00A4071B"/>
    <w:rsid w:val="00A93B66"/>
    <w:rsid w:val="00AB10EE"/>
    <w:rsid w:val="00B647C1"/>
    <w:rsid w:val="00CC5F6B"/>
    <w:rsid w:val="00D14E78"/>
    <w:rsid w:val="00D76916"/>
    <w:rsid w:val="00DD4235"/>
    <w:rsid w:val="00E31696"/>
    <w:rsid w:val="00E644E2"/>
    <w:rsid w:val="00F01761"/>
    <w:rsid w:val="00FC1254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253D"/>
  <w15:chartTrackingRefBased/>
  <w15:docId w15:val="{27ABC32A-B1C4-49BD-BEDE-9D345A4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4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4E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basedOn w:val="a0"/>
    <w:uiPriority w:val="99"/>
    <w:semiHidden/>
    <w:unhideWhenUsed/>
    <w:rsid w:val="00D1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1DAC-3EE4-4782-9BD8-1AC01F4A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2</cp:revision>
  <dcterms:created xsi:type="dcterms:W3CDTF">2024-02-14T19:02:00Z</dcterms:created>
  <dcterms:modified xsi:type="dcterms:W3CDTF">2024-02-14T19:02:00Z</dcterms:modified>
</cp:coreProperties>
</file>